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91" w:rsidRDefault="005734A5" w:rsidP="005734A5">
      <w:pPr>
        <w:jc w:val="center"/>
        <w:rPr>
          <w:b/>
          <w:sz w:val="28"/>
          <w:szCs w:val="28"/>
        </w:rPr>
      </w:pPr>
      <w:r w:rsidRPr="005734A5">
        <w:rPr>
          <w:b/>
          <w:sz w:val="28"/>
          <w:szCs w:val="28"/>
        </w:rPr>
        <w:t>Przydatne strony internetowe z których można czerpać inspiracje na lekcje języka rosyjskiego</w:t>
      </w:r>
    </w:p>
    <w:p w:rsidR="005734A5" w:rsidRDefault="00A863B2" w:rsidP="005734A5">
      <w:pPr>
        <w:rPr>
          <w:sz w:val="28"/>
          <w:szCs w:val="28"/>
        </w:rPr>
      </w:pPr>
      <w:hyperlink r:id="rId4" w:history="1">
        <w:r w:rsidR="005734A5" w:rsidRPr="006559BD">
          <w:rPr>
            <w:rStyle w:val="Hipercze"/>
            <w:sz w:val="28"/>
            <w:szCs w:val="28"/>
          </w:rPr>
          <w:t>https://kahoot.com/</w:t>
        </w:r>
      </w:hyperlink>
      <w:r w:rsidR="005734A5">
        <w:rPr>
          <w:sz w:val="28"/>
          <w:szCs w:val="28"/>
        </w:rPr>
        <w:t xml:space="preserve"> - strona do tworzenia internetowych quizów i ankiet</w:t>
      </w:r>
    </w:p>
    <w:p w:rsidR="005734A5" w:rsidRDefault="00A863B2" w:rsidP="005734A5">
      <w:pPr>
        <w:rPr>
          <w:sz w:val="28"/>
          <w:szCs w:val="28"/>
        </w:rPr>
      </w:pPr>
      <w:hyperlink r:id="rId5" w:history="1">
        <w:r w:rsidR="005734A5" w:rsidRPr="006559BD">
          <w:rPr>
            <w:rStyle w:val="Hipercze"/>
            <w:sz w:val="28"/>
            <w:szCs w:val="28"/>
          </w:rPr>
          <w:t>https://quizizz.com/</w:t>
        </w:r>
      </w:hyperlink>
      <w:r w:rsidR="005734A5">
        <w:rPr>
          <w:sz w:val="28"/>
          <w:szCs w:val="28"/>
        </w:rPr>
        <w:t xml:space="preserve"> - strona do tworzenia internetowych quizów</w:t>
      </w:r>
    </w:p>
    <w:p w:rsidR="005734A5" w:rsidRDefault="00A863B2" w:rsidP="005734A5">
      <w:pPr>
        <w:rPr>
          <w:sz w:val="28"/>
          <w:szCs w:val="28"/>
        </w:rPr>
      </w:pPr>
      <w:hyperlink r:id="rId6" w:history="1">
        <w:r w:rsidR="005734A5" w:rsidRPr="006559BD">
          <w:rPr>
            <w:rStyle w:val="Hipercze"/>
            <w:sz w:val="28"/>
            <w:szCs w:val="28"/>
          </w:rPr>
          <w:t>https://quizlet.com/pl</w:t>
        </w:r>
      </w:hyperlink>
      <w:r w:rsidR="005734A5">
        <w:rPr>
          <w:sz w:val="28"/>
          <w:szCs w:val="28"/>
        </w:rPr>
        <w:t xml:space="preserve"> - strona do tworzenia internetowych quizów, gier i fiszek </w:t>
      </w:r>
    </w:p>
    <w:p w:rsidR="005734A5" w:rsidRDefault="00A863B2" w:rsidP="005734A5">
      <w:pPr>
        <w:rPr>
          <w:sz w:val="28"/>
          <w:szCs w:val="28"/>
        </w:rPr>
      </w:pPr>
      <w:hyperlink r:id="rId7" w:history="1">
        <w:r w:rsidR="005734A5" w:rsidRPr="006559BD">
          <w:rPr>
            <w:rStyle w:val="Hipercze"/>
            <w:sz w:val="28"/>
            <w:szCs w:val="28"/>
          </w:rPr>
          <w:t>https://pl.padlet.com/</w:t>
        </w:r>
      </w:hyperlink>
      <w:r w:rsidR="005734A5">
        <w:rPr>
          <w:sz w:val="28"/>
          <w:szCs w:val="28"/>
        </w:rPr>
        <w:t xml:space="preserve"> - strona za pomocą której możemy stworzyć tablicę interaktywną tablicę</w:t>
      </w:r>
    </w:p>
    <w:p w:rsidR="005734A5" w:rsidRDefault="00A863B2" w:rsidP="005734A5">
      <w:pPr>
        <w:rPr>
          <w:sz w:val="28"/>
          <w:szCs w:val="28"/>
        </w:rPr>
      </w:pPr>
      <w:hyperlink r:id="rId8" w:history="1">
        <w:r w:rsidR="005734A5" w:rsidRPr="006559BD">
          <w:rPr>
            <w:rStyle w:val="Hipercze"/>
            <w:sz w:val="28"/>
            <w:szCs w:val="28"/>
          </w:rPr>
          <w:t>https://www.qr-online.pl/</w:t>
        </w:r>
      </w:hyperlink>
      <w:r w:rsidR="005734A5">
        <w:rPr>
          <w:sz w:val="28"/>
          <w:szCs w:val="28"/>
        </w:rPr>
        <w:t xml:space="preserve"> - generator kodów QR</w:t>
      </w:r>
    </w:p>
    <w:p w:rsidR="005734A5" w:rsidRDefault="00A863B2" w:rsidP="005734A5">
      <w:pPr>
        <w:rPr>
          <w:sz w:val="28"/>
          <w:szCs w:val="28"/>
        </w:rPr>
      </w:pPr>
      <w:hyperlink r:id="rId9" w:history="1">
        <w:r w:rsidR="005734A5" w:rsidRPr="006559BD">
          <w:rPr>
            <w:rStyle w:val="Hipercze"/>
            <w:sz w:val="28"/>
            <w:szCs w:val="28"/>
          </w:rPr>
          <w:t>https://wheeldecide.com/</w:t>
        </w:r>
      </w:hyperlink>
      <w:r w:rsidR="005734A5">
        <w:rPr>
          <w:sz w:val="28"/>
          <w:szCs w:val="28"/>
        </w:rPr>
        <w:t xml:space="preserve"> - internetowe koło fortuny, można wykorzystać do stworzenia i losowania pytań, na które powinni odpowiedzieć uczniowie</w:t>
      </w:r>
    </w:p>
    <w:p w:rsidR="005734A5" w:rsidRDefault="00A863B2" w:rsidP="005734A5">
      <w:pPr>
        <w:rPr>
          <w:sz w:val="28"/>
          <w:szCs w:val="28"/>
        </w:rPr>
      </w:pPr>
      <w:hyperlink r:id="rId10" w:history="1">
        <w:r w:rsidR="005734A5" w:rsidRPr="006559BD">
          <w:rPr>
            <w:rStyle w:val="Hipercze"/>
            <w:sz w:val="28"/>
            <w:szCs w:val="28"/>
          </w:rPr>
          <w:t>https://learningapps.org/</w:t>
        </w:r>
      </w:hyperlink>
      <w:r w:rsidR="005734A5">
        <w:rPr>
          <w:sz w:val="28"/>
          <w:szCs w:val="28"/>
        </w:rPr>
        <w:t xml:space="preserve"> - strona z przeróżnymi mini-grami i aplikacjami do nauki (nie tylko języków obcych) i dająca możliwość stworzenia własnej aplikacji</w:t>
      </w:r>
    </w:p>
    <w:p w:rsidR="005734A5" w:rsidRDefault="00A863B2" w:rsidP="005734A5">
      <w:pPr>
        <w:rPr>
          <w:sz w:val="28"/>
          <w:szCs w:val="28"/>
        </w:rPr>
      </w:pPr>
      <w:hyperlink r:id="rId11" w:history="1">
        <w:r w:rsidR="005734A5" w:rsidRPr="006559BD">
          <w:rPr>
            <w:rStyle w:val="Hipercze"/>
            <w:sz w:val="28"/>
            <w:szCs w:val="28"/>
          </w:rPr>
          <w:t>https://kliktik.jimdo.com/darmowe-generatory/</w:t>
        </w:r>
      </w:hyperlink>
      <w:r w:rsidR="005734A5">
        <w:rPr>
          <w:sz w:val="28"/>
          <w:szCs w:val="28"/>
        </w:rPr>
        <w:t xml:space="preserve"> - strona z linkami do darmowych generatorów krzyżówek, gier, dyplomów itp.,</w:t>
      </w:r>
    </w:p>
    <w:p w:rsidR="006E0790" w:rsidRDefault="00A863B2" w:rsidP="005734A5">
      <w:pPr>
        <w:rPr>
          <w:sz w:val="28"/>
          <w:szCs w:val="28"/>
        </w:rPr>
      </w:pPr>
      <w:hyperlink r:id="rId12" w:history="1">
        <w:r w:rsidR="006E0790" w:rsidRPr="006559BD">
          <w:rPr>
            <w:rStyle w:val="Hipercze"/>
            <w:sz w:val="28"/>
            <w:szCs w:val="28"/>
          </w:rPr>
          <w:t>www.superbelfrzy.edu.pl</w:t>
        </w:r>
      </w:hyperlink>
      <w:r w:rsidR="006E0790">
        <w:rPr>
          <w:sz w:val="28"/>
          <w:szCs w:val="28"/>
        </w:rPr>
        <w:t xml:space="preserve"> – strona grupy ,,</w:t>
      </w:r>
      <w:proofErr w:type="spellStart"/>
      <w:r w:rsidR="006E0790">
        <w:rPr>
          <w:sz w:val="28"/>
          <w:szCs w:val="28"/>
        </w:rPr>
        <w:t>Superbelfrzy</w:t>
      </w:r>
      <w:proofErr w:type="spellEnd"/>
      <w:r w:rsidR="006E0790">
        <w:rPr>
          <w:sz w:val="28"/>
          <w:szCs w:val="28"/>
        </w:rPr>
        <w:t>” – kompendium wiedzy o nowych rozwiązaniach edukacyjnych, zawierająca bazę ciekawych pomysłów na prowadzenie zajęć</w:t>
      </w:r>
    </w:p>
    <w:p w:rsidR="006E0790" w:rsidRDefault="00A863B2" w:rsidP="005734A5">
      <w:pPr>
        <w:rPr>
          <w:sz w:val="28"/>
          <w:szCs w:val="28"/>
        </w:rPr>
      </w:pPr>
      <w:hyperlink r:id="rId13" w:history="1">
        <w:r w:rsidR="006E0790" w:rsidRPr="006559BD">
          <w:rPr>
            <w:rStyle w:val="Hipercze"/>
            <w:sz w:val="28"/>
            <w:szCs w:val="28"/>
          </w:rPr>
          <w:t>http://www.zamiastkserowki.edu.pl/</w:t>
        </w:r>
      </w:hyperlink>
      <w:r w:rsidR="006E0790">
        <w:rPr>
          <w:sz w:val="28"/>
          <w:szCs w:val="28"/>
        </w:rPr>
        <w:t xml:space="preserve"> - strona prowadzona przez członków grupy ,,</w:t>
      </w:r>
      <w:proofErr w:type="spellStart"/>
      <w:r w:rsidR="006E0790">
        <w:rPr>
          <w:sz w:val="28"/>
          <w:szCs w:val="28"/>
        </w:rPr>
        <w:t>Superbelfrzy</w:t>
      </w:r>
      <w:proofErr w:type="spellEnd"/>
      <w:r w:rsidR="006E0790">
        <w:rPr>
          <w:sz w:val="28"/>
          <w:szCs w:val="28"/>
        </w:rPr>
        <w:t>” z ciekawymi propozycjami gier i zabaw</w:t>
      </w:r>
    </w:p>
    <w:p w:rsidR="006E0790" w:rsidRDefault="00A863B2" w:rsidP="005734A5">
      <w:pPr>
        <w:rPr>
          <w:sz w:val="28"/>
          <w:szCs w:val="28"/>
        </w:rPr>
      </w:pPr>
      <w:hyperlink r:id="rId14" w:history="1">
        <w:r w:rsidR="006E0790" w:rsidRPr="006559BD">
          <w:rPr>
            <w:rStyle w:val="Hipercze"/>
            <w:sz w:val="28"/>
            <w:szCs w:val="28"/>
          </w:rPr>
          <w:t>https://www.facebook.com/groups/662168410614279/</w:t>
        </w:r>
      </w:hyperlink>
      <w:r w:rsidR="006E0790">
        <w:rPr>
          <w:sz w:val="28"/>
          <w:szCs w:val="28"/>
        </w:rPr>
        <w:t xml:space="preserve"> - </w:t>
      </w:r>
      <w:proofErr w:type="spellStart"/>
      <w:r w:rsidR="006E0790">
        <w:rPr>
          <w:sz w:val="28"/>
          <w:szCs w:val="28"/>
        </w:rPr>
        <w:t>Facebook’owa</w:t>
      </w:r>
      <w:proofErr w:type="spellEnd"/>
      <w:r w:rsidR="006E0790">
        <w:rPr>
          <w:sz w:val="28"/>
          <w:szCs w:val="28"/>
        </w:rPr>
        <w:t xml:space="preserve"> grupa nauczycieli języka rosyjskiego, w której można znaleźć szereg ciekawych materiałów i inspiracji</w:t>
      </w:r>
    </w:p>
    <w:p w:rsidR="004B44E5" w:rsidRDefault="00A863B2" w:rsidP="005734A5">
      <w:pPr>
        <w:rPr>
          <w:sz w:val="28"/>
          <w:szCs w:val="28"/>
        </w:rPr>
      </w:pPr>
      <w:hyperlink r:id="rId15" w:history="1">
        <w:r w:rsidR="0096333B" w:rsidRPr="006764AD">
          <w:rPr>
            <w:rStyle w:val="Hipercze"/>
            <w:sz w:val="28"/>
            <w:szCs w:val="28"/>
          </w:rPr>
          <w:t>https://gramotadel.ru/</w:t>
        </w:r>
      </w:hyperlink>
      <w:r w:rsidR="0096333B">
        <w:rPr>
          <w:sz w:val="28"/>
          <w:szCs w:val="28"/>
        </w:rPr>
        <w:t xml:space="preserve"> - generator dyplomów</w:t>
      </w:r>
    </w:p>
    <w:p w:rsidR="0096333B" w:rsidRDefault="00A863B2" w:rsidP="005734A5">
      <w:pPr>
        <w:rPr>
          <w:sz w:val="28"/>
          <w:szCs w:val="28"/>
        </w:rPr>
      </w:pPr>
      <w:hyperlink r:id="rId16" w:history="1">
        <w:r w:rsidR="0096333B" w:rsidRPr="006764AD">
          <w:rPr>
            <w:rStyle w:val="Hipercze"/>
            <w:sz w:val="28"/>
            <w:szCs w:val="28"/>
          </w:rPr>
          <w:t>https://www.eduneo.ru/</w:t>
        </w:r>
      </w:hyperlink>
      <w:r w:rsidR="0096333B">
        <w:rPr>
          <w:sz w:val="28"/>
          <w:szCs w:val="28"/>
        </w:rPr>
        <w:t xml:space="preserve"> - rosyjska strona internetowa z ciekawymi pomysłami </w:t>
      </w:r>
      <w:r w:rsidR="00882E48">
        <w:rPr>
          <w:sz w:val="28"/>
          <w:szCs w:val="28"/>
        </w:rPr>
        <w:t>i inspiracjami do wykorzystania na zajęciach</w:t>
      </w:r>
    </w:p>
    <w:p w:rsidR="006E0790" w:rsidRDefault="00A863B2" w:rsidP="005734A5">
      <w:pPr>
        <w:rPr>
          <w:sz w:val="28"/>
          <w:szCs w:val="28"/>
        </w:rPr>
      </w:pPr>
      <w:hyperlink r:id="rId17" w:history="1">
        <w:r w:rsidR="00882E48" w:rsidRPr="006764AD">
          <w:rPr>
            <w:rStyle w:val="Hipercze"/>
            <w:sz w:val="28"/>
            <w:szCs w:val="28"/>
          </w:rPr>
          <w:t>http://morpher.ru/accentizer/</w:t>
        </w:r>
      </w:hyperlink>
      <w:r w:rsidR="00882E48">
        <w:rPr>
          <w:sz w:val="28"/>
          <w:szCs w:val="28"/>
        </w:rPr>
        <w:t xml:space="preserve"> - aplikacja do rozstawiania akcentów</w:t>
      </w:r>
    </w:p>
    <w:p w:rsidR="00882E48" w:rsidRDefault="00A863B2" w:rsidP="005734A5">
      <w:pPr>
        <w:rPr>
          <w:sz w:val="28"/>
          <w:szCs w:val="28"/>
        </w:rPr>
      </w:pPr>
      <w:hyperlink r:id="rId18" w:history="1">
        <w:r w:rsidR="00882E48" w:rsidRPr="006764AD">
          <w:rPr>
            <w:rStyle w:val="Hipercze"/>
            <w:sz w:val="28"/>
            <w:szCs w:val="28"/>
          </w:rPr>
          <w:t>https://play.google.com/store/apps/details?id=com.jernung.writeit.rus</w:t>
        </w:r>
      </w:hyperlink>
      <w:r w:rsidR="00882E48">
        <w:rPr>
          <w:sz w:val="28"/>
          <w:szCs w:val="28"/>
        </w:rPr>
        <w:t xml:space="preserve"> – aplikacja do nauki alfabetu, można polecić uczniom w ramach zadania domowego</w:t>
      </w:r>
      <w:r w:rsidR="00065183">
        <w:rPr>
          <w:sz w:val="28"/>
          <w:szCs w:val="28"/>
        </w:rPr>
        <w:t xml:space="preserve"> po pierwszych zajęciach, kiedy wprowadzamy alfabet</w:t>
      </w:r>
    </w:p>
    <w:p w:rsidR="00065183" w:rsidRDefault="00A863B2" w:rsidP="005734A5">
      <w:pPr>
        <w:rPr>
          <w:sz w:val="28"/>
          <w:szCs w:val="28"/>
        </w:rPr>
      </w:pPr>
      <w:hyperlink r:id="rId19" w:history="1">
        <w:r w:rsidR="00B4211D" w:rsidRPr="006764AD">
          <w:rPr>
            <w:rStyle w:val="Hipercze"/>
            <w:sz w:val="28"/>
            <w:szCs w:val="28"/>
          </w:rPr>
          <w:t>http://ideas4el.ru/igry-i-uprazhneniya/</w:t>
        </w:r>
      </w:hyperlink>
      <w:r w:rsidR="00B4211D">
        <w:rPr>
          <w:sz w:val="28"/>
          <w:szCs w:val="28"/>
        </w:rPr>
        <w:t xml:space="preserve"> - strona z pomysłami i grami językowymi (do nauki języka angielskiego, ale można je wykorzystać także na rosyjskim)</w:t>
      </w:r>
    </w:p>
    <w:p w:rsidR="00B4211D" w:rsidRDefault="00A863B2" w:rsidP="005734A5">
      <w:hyperlink r:id="rId20" w:history="1">
        <w:r w:rsidR="00B4211D" w:rsidRPr="006764AD">
          <w:rPr>
            <w:rStyle w:val="Hipercze"/>
            <w:sz w:val="28"/>
            <w:szCs w:val="28"/>
          </w:rPr>
          <w:t>https://wordwall.net/</w:t>
        </w:r>
      </w:hyperlink>
      <w:r w:rsidR="00B4211D">
        <w:rPr>
          <w:sz w:val="28"/>
          <w:szCs w:val="28"/>
        </w:rPr>
        <w:t xml:space="preserve"> - strona do tworzenia materiałów dydaktycznych</w:t>
      </w:r>
    </w:p>
    <w:p w:rsidR="00C021FA" w:rsidRDefault="00A863B2" w:rsidP="005734A5">
      <w:pPr>
        <w:rPr>
          <w:sz w:val="28"/>
          <w:szCs w:val="28"/>
        </w:rPr>
      </w:pPr>
      <w:hyperlink r:id="rId21" w:history="1">
        <w:r w:rsidR="00C021FA" w:rsidRPr="00C021FA">
          <w:rPr>
            <w:rStyle w:val="Hipercze"/>
            <w:sz w:val="28"/>
            <w:szCs w:val="28"/>
          </w:rPr>
          <w:t>https://onlinetestpad.com/ru</w:t>
        </w:r>
      </w:hyperlink>
      <w:r w:rsidR="00C021FA" w:rsidRPr="00C021FA">
        <w:rPr>
          <w:sz w:val="28"/>
          <w:szCs w:val="28"/>
        </w:rPr>
        <w:t xml:space="preserve"> - generator testów, krzyżówek i ankiet</w:t>
      </w:r>
    </w:p>
    <w:p w:rsidR="00F1751D" w:rsidRDefault="00F1751D" w:rsidP="005734A5">
      <w:pPr>
        <w:rPr>
          <w:sz w:val="28"/>
          <w:szCs w:val="28"/>
        </w:rPr>
      </w:pPr>
      <w:hyperlink r:id="rId22" w:history="1">
        <w:r w:rsidRPr="00A40B73">
          <w:rPr>
            <w:rStyle w:val="Hipercze"/>
            <w:sz w:val="28"/>
            <w:szCs w:val="28"/>
          </w:rPr>
          <w:t>https://pixabay.com/pl</w:t>
        </w:r>
      </w:hyperlink>
      <w:r>
        <w:rPr>
          <w:sz w:val="28"/>
          <w:szCs w:val="28"/>
        </w:rPr>
        <w:t xml:space="preserve"> - strona z darmowymi obrazami do pobrania, udostępnianymi na licencji </w:t>
      </w:r>
      <w:proofErr w:type="spellStart"/>
      <w:r>
        <w:rPr>
          <w:sz w:val="28"/>
          <w:szCs w:val="28"/>
        </w:rPr>
        <w:t>Creative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Commons</w:t>
      </w:r>
      <w:proofErr w:type="spellEnd"/>
      <w:r>
        <w:rPr>
          <w:sz w:val="28"/>
          <w:szCs w:val="28"/>
        </w:rPr>
        <w:t>. Można jej użyć do pobrania obrazków do quizów</w:t>
      </w:r>
    </w:p>
    <w:p w:rsidR="00F1751D" w:rsidRDefault="00F1751D" w:rsidP="005734A5">
      <w:pPr>
        <w:rPr>
          <w:sz w:val="28"/>
          <w:szCs w:val="28"/>
        </w:rPr>
      </w:pPr>
    </w:p>
    <w:p w:rsidR="00F1751D" w:rsidRDefault="00F1751D" w:rsidP="005734A5">
      <w:pPr>
        <w:rPr>
          <w:sz w:val="28"/>
          <w:szCs w:val="28"/>
        </w:rPr>
      </w:pPr>
    </w:p>
    <w:p w:rsidR="00C021FA" w:rsidRPr="00C021FA" w:rsidRDefault="00C021FA" w:rsidP="005734A5">
      <w:pPr>
        <w:rPr>
          <w:sz w:val="28"/>
          <w:szCs w:val="28"/>
        </w:rPr>
      </w:pPr>
    </w:p>
    <w:p w:rsidR="00D82E91" w:rsidRDefault="00D82E91" w:rsidP="005734A5">
      <w:pPr>
        <w:rPr>
          <w:sz w:val="28"/>
          <w:szCs w:val="28"/>
        </w:rPr>
      </w:pPr>
    </w:p>
    <w:p w:rsidR="00B4211D" w:rsidRDefault="00B4211D" w:rsidP="005734A5">
      <w:pPr>
        <w:rPr>
          <w:sz w:val="28"/>
          <w:szCs w:val="28"/>
        </w:rPr>
      </w:pPr>
    </w:p>
    <w:p w:rsidR="00065183" w:rsidRDefault="00065183" w:rsidP="005734A5">
      <w:pPr>
        <w:rPr>
          <w:sz w:val="28"/>
          <w:szCs w:val="28"/>
        </w:rPr>
      </w:pPr>
    </w:p>
    <w:p w:rsidR="006E0790" w:rsidRDefault="006E0790" w:rsidP="005734A5">
      <w:pPr>
        <w:rPr>
          <w:sz w:val="28"/>
          <w:szCs w:val="28"/>
        </w:rPr>
      </w:pPr>
    </w:p>
    <w:p w:rsidR="006E0790" w:rsidRPr="005734A5" w:rsidRDefault="006E0790" w:rsidP="005734A5">
      <w:pPr>
        <w:rPr>
          <w:sz w:val="28"/>
          <w:szCs w:val="28"/>
        </w:rPr>
      </w:pPr>
    </w:p>
    <w:sectPr w:rsidR="006E0790" w:rsidRPr="005734A5" w:rsidSect="003A5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734A5"/>
    <w:rsid w:val="00065183"/>
    <w:rsid w:val="00275CC7"/>
    <w:rsid w:val="00355B86"/>
    <w:rsid w:val="003A5091"/>
    <w:rsid w:val="004B44E5"/>
    <w:rsid w:val="005734A5"/>
    <w:rsid w:val="006E0790"/>
    <w:rsid w:val="00882E48"/>
    <w:rsid w:val="0096333B"/>
    <w:rsid w:val="00A863B2"/>
    <w:rsid w:val="00B3591D"/>
    <w:rsid w:val="00B4211D"/>
    <w:rsid w:val="00BE6E1E"/>
    <w:rsid w:val="00C021FA"/>
    <w:rsid w:val="00D82E91"/>
    <w:rsid w:val="00F1751D"/>
    <w:rsid w:val="00F7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0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34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r-online.pl/" TargetMode="External"/><Relationship Id="rId13" Type="http://schemas.openxmlformats.org/officeDocument/2006/relationships/hyperlink" Target="http://www.zamiastkserowki.edu.pl/" TargetMode="External"/><Relationship Id="rId18" Type="http://schemas.openxmlformats.org/officeDocument/2006/relationships/hyperlink" Target="https://play.google.com/store/apps/details?id=com.jernung.writeit.ru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onlinetestpad.com/ru" TargetMode="External"/><Relationship Id="rId7" Type="http://schemas.openxmlformats.org/officeDocument/2006/relationships/hyperlink" Target="https://pl.padlet.com/" TargetMode="External"/><Relationship Id="rId12" Type="http://schemas.openxmlformats.org/officeDocument/2006/relationships/hyperlink" Target="http://www.superbelfrzy.edu.pl" TargetMode="External"/><Relationship Id="rId17" Type="http://schemas.openxmlformats.org/officeDocument/2006/relationships/hyperlink" Target="http://morpher.ru/accentize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duneo.ru/" TargetMode="External"/><Relationship Id="rId20" Type="http://schemas.openxmlformats.org/officeDocument/2006/relationships/hyperlink" Target="https://wordwall.net/" TargetMode="External"/><Relationship Id="rId1" Type="http://schemas.openxmlformats.org/officeDocument/2006/relationships/styles" Target="styles.xml"/><Relationship Id="rId6" Type="http://schemas.openxmlformats.org/officeDocument/2006/relationships/hyperlink" Target="https://quizlet.com/pl" TargetMode="External"/><Relationship Id="rId11" Type="http://schemas.openxmlformats.org/officeDocument/2006/relationships/hyperlink" Target="https://kliktik.jimdo.com/darmowe-generatory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quizizz.com/" TargetMode="External"/><Relationship Id="rId15" Type="http://schemas.openxmlformats.org/officeDocument/2006/relationships/hyperlink" Target="https://gramotadel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earningapps.org/" TargetMode="External"/><Relationship Id="rId19" Type="http://schemas.openxmlformats.org/officeDocument/2006/relationships/hyperlink" Target="http://ideas4el.ru/igry-i-uprazhneniya/" TargetMode="External"/><Relationship Id="rId4" Type="http://schemas.openxmlformats.org/officeDocument/2006/relationships/hyperlink" Target="https://kahoot.com/" TargetMode="External"/><Relationship Id="rId9" Type="http://schemas.openxmlformats.org/officeDocument/2006/relationships/hyperlink" Target="https://wheeldecide.com/" TargetMode="External"/><Relationship Id="rId14" Type="http://schemas.openxmlformats.org/officeDocument/2006/relationships/hyperlink" Target="https://www.facebook.com/groups/662168410614279/" TargetMode="External"/><Relationship Id="rId22" Type="http://schemas.openxmlformats.org/officeDocument/2006/relationships/hyperlink" Target="https://pixabay.com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2019-04-27T20:53:00Z</dcterms:created>
  <dcterms:modified xsi:type="dcterms:W3CDTF">2019-04-30T12:08:00Z</dcterms:modified>
</cp:coreProperties>
</file>